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8"/>
        <w:gridCol w:w="2544"/>
        <w:gridCol w:w="2430"/>
        <w:gridCol w:w="2032"/>
      </w:tblGrid>
      <w:tr w:rsidR="003D405F" w:rsidRPr="00611659" w14:paraId="6D03DA09" w14:textId="77777777" w:rsidTr="00F6740E">
        <w:tc>
          <w:tcPr>
            <w:tcW w:w="9234" w:type="dxa"/>
            <w:gridSpan w:val="4"/>
            <w:tcMar>
              <w:top w:w="113" w:type="dxa"/>
            </w:tcMar>
          </w:tcPr>
          <w:p w14:paraId="77B81B7F" w14:textId="77777777" w:rsidR="003D405F" w:rsidRPr="00047508" w:rsidRDefault="003D405F" w:rsidP="00F674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508">
              <w:rPr>
                <w:rFonts w:ascii="Arial" w:hAnsi="Arial" w:cs="Arial"/>
                <w:b/>
                <w:bCs/>
                <w:sz w:val="20"/>
                <w:szCs w:val="20"/>
              </w:rPr>
              <w:t>Safety Culture Ladder NEN</w:t>
            </w:r>
          </w:p>
        </w:tc>
      </w:tr>
      <w:tr w:rsidR="003D405F" w:rsidRPr="00611659" w14:paraId="487EC4D3" w14:textId="77777777" w:rsidTr="005F1E35">
        <w:tc>
          <w:tcPr>
            <w:tcW w:w="2228" w:type="dxa"/>
            <w:tcMar>
              <w:top w:w="113" w:type="dxa"/>
            </w:tcMar>
          </w:tcPr>
          <w:p w14:paraId="47D071B2" w14:textId="612239D1" w:rsidR="003D405F" w:rsidRPr="00047508" w:rsidRDefault="003D405F" w:rsidP="00F6740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7508">
              <w:rPr>
                <w:rFonts w:ascii="Arial" w:hAnsi="Arial" w:cs="Arial"/>
                <w:sz w:val="20"/>
                <w:szCs w:val="20"/>
              </w:rPr>
              <w:t>Bes</w:t>
            </w:r>
            <w:r w:rsidR="003972F2">
              <w:rPr>
                <w:rFonts w:ascii="Arial" w:hAnsi="Arial" w:cs="Arial"/>
                <w:sz w:val="20"/>
                <w:szCs w:val="20"/>
              </w:rPr>
              <w:t>chluss</w:t>
            </w:r>
            <w:r w:rsidRPr="00047508">
              <w:rPr>
                <w:rFonts w:ascii="Arial" w:hAnsi="Arial" w:cs="Arial"/>
                <w:sz w:val="20"/>
                <w:szCs w:val="20"/>
              </w:rPr>
              <w:t>nummer</w:t>
            </w:r>
            <w:proofErr w:type="spellEnd"/>
            <w:r w:rsidRPr="000475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544" w:type="dxa"/>
            <w:tcMar>
              <w:top w:w="113" w:type="dxa"/>
            </w:tcMar>
          </w:tcPr>
          <w:p w14:paraId="22A69F32" w14:textId="141D957E" w:rsidR="003D405F" w:rsidRPr="00047508" w:rsidRDefault="003D405F" w:rsidP="00F6740E">
            <w:pPr>
              <w:rPr>
                <w:rFonts w:ascii="Arial" w:hAnsi="Arial" w:cs="Arial"/>
                <w:sz w:val="20"/>
                <w:szCs w:val="20"/>
              </w:rPr>
            </w:pPr>
            <w:r w:rsidRPr="00047508">
              <w:rPr>
                <w:rFonts w:ascii="Arial" w:hAnsi="Arial" w:cs="Arial"/>
                <w:sz w:val="20"/>
                <w:szCs w:val="20"/>
              </w:rPr>
              <w:t>202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47508">
              <w:rPr>
                <w:rFonts w:ascii="Arial" w:hAnsi="Arial" w:cs="Arial"/>
                <w:sz w:val="20"/>
                <w:szCs w:val="20"/>
              </w:rPr>
              <w:t>-</w:t>
            </w:r>
            <w:r w:rsidR="00C67357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430" w:type="dxa"/>
            <w:tcMar>
              <w:top w:w="113" w:type="dxa"/>
            </w:tcMar>
          </w:tcPr>
          <w:p w14:paraId="6D35F95C" w14:textId="77777777" w:rsidR="003D405F" w:rsidRPr="00047508" w:rsidRDefault="003D405F" w:rsidP="00F674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2" w:type="dxa"/>
            <w:tcMar>
              <w:top w:w="113" w:type="dxa"/>
            </w:tcMar>
          </w:tcPr>
          <w:p w14:paraId="4AAC211A" w14:textId="77777777" w:rsidR="003D405F" w:rsidRPr="00047508" w:rsidRDefault="003D405F" w:rsidP="00F674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405F" w:rsidRPr="0078110E" w14:paraId="57E6A824" w14:textId="77777777" w:rsidTr="005F1E35">
        <w:tc>
          <w:tcPr>
            <w:tcW w:w="2228" w:type="dxa"/>
            <w:tcMar>
              <w:top w:w="113" w:type="dxa"/>
            </w:tcMar>
          </w:tcPr>
          <w:p w14:paraId="4251BF73" w14:textId="1881A410" w:rsidR="003D405F" w:rsidRPr="00047508" w:rsidRDefault="003D405F" w:rsidP="00F6740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7508">
              <w:rPr>
                <w:rFonts w:ascii="Arial" w:hAnsi="Arial" w:cs="Arial"/>
                <w:sz w:val="20"/>
                <w:szCs w:val="20"/>
              </w:rPr>
              <w:t>Betref</w:t>
            </w:r>
            <w:r w:rsidR="00BA0B13">
              <w:rPr>
                <w:rFonts w:ascii="Arial" w:hAnsi="Arial" w:cs="Arial"/>
                <w:sz w:val="20"/>
                <w:szCs w:val="20"/>
              </w:rPr>
              <w:t>f</w:t>
            </w:r>
            <w:proofErr w:type="spellEnd"/>
            <w:r w:rsidRPr="000475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06" w:type="dxa"/>
            <w:gridSpan w:val="3"/>
            <w:tcMar>
              <w:top w:w="113" w:type="dxa"/>
            </w:tcMar>
          </w:tcPr>
          <w:p w14:paraId="552A6EBA" w14:textId="064ED050" w:rsidR="003D405F" w:rsidRPr="0078110E" w:rsidRDefault="004A02E0" w:rsidP="00F6740E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8110E">
              <w:rPr>
                <w:rFonts w:ascii="Arial" w:hAnsi="Arial" w:cs="Arial"/>
                <w:sz w:val="20"/>
                <w:szCs w:val="20"/>
                <w:lang w:val="de-DE"/>
              </w:rPr>
              <w:t>Entwurf eines Beschlusses „</w:t>
            </w:r>
            <w:r w:rsidR="0078110E">
              <w:rPr>
                <w:rFonts w:ascii="Arial" w:hAnsi="Arial" w:cs="Arial"/>
                <w:sz w:val="20"/>
                <w:szCs w:val="20"/>
                <w:lang w:val="de-DE"/>
              </w:rPr>
              <w:t>Ausnahmeregelung</w:t>
            </w:r>
            <w:r w:rsidRPr="0078110E">
              <w:rPr>
                <w:rFonts w:ascii="Arial" w:hAnsi="Arial" w:cs="Arial"/>
                <w:sz w:val="20"/>
                <w:szCs w:val="20"/>
                <w:lang w:val="de-DE"/>
              </w:rPr>
              <w:t xml:space="preserve"> SCL</w:t>
            </w:r>
            <w:r w:rsidR="00236DB3" w:rsidRPr="0078110E">
              <w:rPr>
                <w:rFonts w:ascii="Arial" w:hAnsi="Arial" w:cs="Arial"/>
                <w:sz w:val="20"/>
                <w:szCs w:val="20"/>
                <w:lang w:val="de-DE"/>
              </w:rPr>
              <w:t xml:space="preserve"> - </w:t>
            </w:r>
            <w:r w:rsidRPr="0078110E">
              <w:rPr>
                <w:rFonts w:ascii="Arial" w:hAnsi="Arial" w:cs="Arial"/>
                <w:sz w:val="20"/>
                <w:szCs w:val="20"/>
                <w:lang w:val="de-DE"/>
              </w:rPr>
              <w:t>Schulung zum internen Auditor</w:t>
            </w:r>
            <w:r w:rsidR="00F21CF4" w:rsidRPr="0078110E">
              <w:rPr>
                <w:rFonts w:ascii="Arial" w:hAnsi="Arial" w:cs="Arial"/>
                <w:sz w:val="20"/>
                <w:szCs w:val="20"/>
                <w:lang w:val="de-DE"/>
              </w:rPr>
              <w:t>/Audi</w:t>
            </w:r>
            <w:r w:rsidR="00924937" w:rsidRPr="0078110E">
              <w:rPr>
                <w:rFonts w:ascii="Arial" w:hAnsi="Arial" w:cs="Arial"/>
                <w:sz w:val="20"/>
                <w:szCs w:val="20"/>
                <w:lang w:val="de-DE"/>
              </w:rPr>
              <w:t>torin</w:t>
            </w:r>
            <w:r w:rsidRPr="0078110E">
              <w:rPr>
                <w:rFonts w:ascii="Arial" w:hAnsi="Arial" w:cs="Arial"/>
                <w:sz w:val="20"/>
                <w:szCs w:val="20"/>
                <w:lang w:val="de-DE"/>
              </w:rPr>
              <w:t>”</w:t>
            </w:r>
          </w:p>
        </w:tc>
      </w:tr>
      <w:tr w:rsidR="003D405F" w:rsidRPr="00611659" w14:paraId="1A5C1B4A" w14:textId="77777777" w:rsidTr="005F1E35">
        <w:tc>
          <w:tcPr>
            <w:tcW w:w="2228" w:type="dxa"/>
            <w:tcBorders>
              <w:bottom w:val="single" w:sz="4" w:space="0" w:color="auto"/>
            </w:tcBorders>
            <w:tcMar>
              <w:top w:w="113" w:type="dxa"/>
            </w:tcMar>
          </w:tcPr>
          <w:p w14:paraId="46CD4D5C" w14:textId="77777777" w:rsidR="003D405F" w:rsidRPr="00047508" w:rsidRDefault="003D405F" w:rsidP="00F6740E">
            <w:pPr>
              <w:rPr>
                <w:rFonts w:ascii="Arial" w:hAnsi="Arial" w:cs="Arial"/>
                <w:sz w:val="20"/>
                <w:szCs w:val="20"/>
              </w:rPr>
            </w:pPr>
            <w:r w:rsidRPr="00047508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2544" w:type="dxa"/>
            <w:tcBorders>
              <w:bottom w:val="single" w:sz="4" w:space="0" w:color="auto"/>
            </w:tcBorders>
            <w:tcMar>
              <w:top w:w="113" w:type="dxa"/>
            </w:tcMar>
          </w:tcPr>
          <w:p w14:paraId="4D1DABEC" w14:textId="77777777" w:rsidR="003D405F" w:rsidRPr="00047508" w:rsidRDefault="003D405F" w:rsidP="00F6740E">
            <w:pPr>
              <w:rPr>
                <w:rFonts w:ascii="Arial" w:hAnsi="Arial" w:cs="Arial"/>
                <w:sz w:val="20"/>
                <w:szCs w:val="20"/>
              </w:rPr>
            </w:pPr>
            <w:r w:rsidRPr="00047508">
              <w:rPr>
                <w:rFonts w:ascii="Arial" w:hAnsi="Arial" w:cs="Arial"/>
                <w:sz w:val="20"/>
                <w:szCs w:val="20"/>
              </w:rPr>
              <w:t>202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47508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09-11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tcMar>
              <w:top w:w="113" w:type="dxa"/>
            </w:tcMar>
          </w:tcPr>
          <w:p w14:paraId="06594CFD" w14:textId="77777777" w:rsidR="003D405F" w:rsidRPr="00047508" w:rsidRDefault="003D405F" w:rsidP="00F674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  <w:tcMar>
              <w:top w:w="113" w:type="dxa"/>
            </w:tcMar>
          </w:tcPr>
          <w:p w14:paraId="2AEB27A1" w14:textId="77777777" w:rsidR="003D405F" w:rsidRPr="00047508" w:rsidRDefault="003D405F" w:rsidP="00F674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E35" w:rsidRPr="00611659" w14:paraId="3DA52E4F" w14:textId="77777777" w:rsidTr="005F1E35">
        <w:trPr>
          <w:trHeight w:val="596"/>
        </w:trPr>
        <w:tc>
          <w:tcPr>
            <w:tcW w:w="2228" w:type="dxa"/>
            <w:tcBorders>
              <w:top w:val="single" w:sz="4" w:space="0" w:color="auto"/>
              <w:bottom w:val="single" w:sz="4" w:space="0" w:color="auto"/>
            </w:tcBorders>
            <w:tcMar>
              <w:top w:w="113" w:type="dxa"/>
            </w:tcMar>
            <w:vAlign w:val="center"/>
          </w:tcPr>
          <w:p w14:paraId="5A8FAA84" w14:textId="0D10062F" w:rsidR="005F1E35" w:rsidRPr="00047508" w:rsidRDefault="005F1E35" w:rsidP="005F1E3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Umsetzung</w:t>
            </w:r>
            <w:proofErr w:type="spellEnd"/>
            <w:r w:rsidRPr="000475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</w:tcMar>
            <w:vAlign w:val="center"/>
          </w:tcPr>
          <w:p w14:paraId="548D727A" w14:textId="5253B9D4" w:rsidR="005F1E35" w:rsidRPr="0078110E" w:rsidRDefault="005F1E35" w:rsidP="005F1E35">
            <w:pPr>
              <w:ind w:right="-150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1A7">
              <w:rPr>
                <w:rFonts w:ascii="Arial" w:hAnsi="Arial" w:cs="Arial"/>
                <w:sz w:val="20"/>
                <w:szCs w:val="20"/>
                <w:lang w:val="de-DE"/>
              </w:rPr>
              <w:t xml:space="preserve">Veröffentlichung auf der Website und im Interpretationsdokument bei </w:t>
            </w:r>
            <w:r w:rsidRPr="0078110E">
              <w:rPr>
                <w:rFonts w:ascii="Arial" w:hAnsi="Arial" w:cs="Arial"/>
                <w:sz w:val="20"/>
                <w:szCs w:val="20"/>
                <w:lang w:val="de-DE"/>
              </w:rPr>
              <w:t>SCL 2.0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13" w:type="dxa"/>
            </w:tcMar>
            <w:vAlign w:val="center"/>
          </w:tcPr>
          <w:p w14:paraId="516D9B12" w14:textId="18D3AC25" w:rsidR="005F1E35" w:rsidRPr="00047508" w:rsidRDefault="005F1E35" w:rsidP="005F1E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Datum des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Inkraffttretens</w:t>
            </w:r>
            <w:proofErr w:type="spellEnd"/>
            <w:r w:rsidRPr="000475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tcMar>
              <w:top w:w="113" w:type="dxa"/>
            </w:tcMar>
            <w:vAlign w:val="center"/>
          </w:tcPr>
          <w:p w14:paraId="74E2D8D4" w14:textId="28B22E92" w:rsidR="005F1E35" w:rsidRPr="00047508" w:rsidRDefault="0071216A" w:rsidP="005F1E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sofort</w:t>
            </w:r>
            <w:proofErr w:type="spellEnd"/>
          </w:p>
        </w:tc>
      </w:tr>
    </w:tbl>
    <w:p w14:paraId="04EE58C1" w14:textId="77777777" w:rsidR="003D405F" w:rsidRDefault="003D405F" w:rsidP="003D405F"/>
    <w:p w14:paraId="46CFA59A" w14:textId="47444467" w:rsidR="003D405F" w:rsidRPr="007F4010" w:rsidRDefault="0071216A" w:rsidP="003D405F">
      <w:pPr>
        <w:spacing w:after="0"/>
        <w:rPr>
          <w:color w:val="009691"/>
        </w:rPr>
      </w:pPr>
      <w:proofErr w:type="spellStart"/>
      <w:r>
        <w:rPr>
          <w:color w:val="009691"/>
        </w:rPr>
        <w:t>Hintergrund</w:t>
      </w:r>
      <w:proofErr w:type="spellEnd"/>
      <w:r w:rsidR="003D405F" w:rsidRPr="007F4010">
        <w:rPr>
          <w:color w:val="009691"/>
        </w:rPr>
        <w:t>;</w:t>
      </w:r>
    </w:p>
    <w:p w14:paraId="4BD566FC" w14:textId="75B1426E" w:rsidR="003D405F" w:rsidRPr="0078110E" w:rsidRDefault="00724C9D" w:rsidP="003D405F">
      <w:pPr>
        <w:spacing w:after="0"/>
        <w:rPr>
          <w:lang w:val="de-DE"/>
        </w:rPr>
      </w:pPr>
      <w:r w:rsidRPr="0078110E">
        <w:rPr>
          <w:lang w:val="de-DE"/>
        </w:rPr>
        <w:t>Mit der Einführung des SCL-Produkts „SCL Light für kleine Organisationen” wurde die Funktion des „Internen Auditors</w:t>
      </w:r>
      <w:r w:rsidR="00924937" w:rsidRPr="0078110E">
        <w:rPr>
          <w:lang w:val="de-DE"/>
        </w:rPr>
        <w:t>/Auditorin</w:t>
      </w:r>
      <w:r w:rsidRPr="0078110E">
        <w:rPr>
          <w:lang w:val="de-DE"/>
        </w:rPr>
        <w:t>” eingeführt.</w:t>
      </w:r>
    </w:p>
    <w:p w14:paraId="07709A4E" w14:textId="77777777" w:rsidR="00724C9D" w:rsidRPr="0078110E" w:rsidRDefault="00724C9D" w:rsidP="003D405F">
      <w:pPr>
        <w:spacing w:after="0"/>
        <w:rPr>
          <w:lang w:val="de-DE"/>
        </w:rPr>
      </w:pPr>
    </w:p>
    <w:p w14:paraId="40779EC8" w14:textId="711128B4" w:rsidR="00AB6D88" w:rsidRDefault="00AE2EB0" w:rsidP="003D405F">
      <w:pPr>
        <w:spacing w:after="0"/>
        <w:rPr>
          <w:lang w:val="de-DE"/>
        </w:rPr>
      </w:pPr>
      <w:r w:rsidRPr="00AE2EB0">
        <w:rPr>
          <w:lang w:val="de-DE"/>
        </w:rPr>
        <w:t>An einen internen Auditor/eine interne Auditorin einer kleinen Organisation (oder jemanden, der von einer kleinen Organisation dafür eingestellt wird) werden verschiedene Anforderungen gestellt. Eine dieser Anforderungen ist, dass die NEN-Schulung für interne Auditoren/Auditorinnen absolviert werden muss.</w:t>
      </w:r>
    </w:p>
    <w:p w14:paraId="3992E092" w14:textId="77777777" w:rsidR="00AE2EB0" w:rsidRPr="0078110E" w:rsidRDefault="00AE2EB0" w:rsidP="003D405F">
      <w:pPr>
        <w:spacing w:after="0"/>
        <w:rPr>
          <w:lang w:val="de-DE"/>
        </w:rPr>
      </w:pPr>
    </w:p>
    <w:p w14:paraId="44F13E26" w14:textId="05E5DCD4" w:rsidR="00446CB2" w:rsidRPr="00446CB2" w:rsidRDefault="00446CB2" w:rsidP="00446CB2">
      <w:pPr>
        <w:spacing w:after="0"/>
        <w:rPr>
          <w:lang w:val="de-DE"/>
        </w:rPr>
      </w:pPr>
      <w:r w:rsidRPr="00446CB2">
        <w:rPr>
          <w:lang w:val="de-DE"/>
        </w:rPr>
        <w:t xml:space="preserve">Aus dem Markt </w:t>
      </w:r>
      <w:r w:rsidR="00862FD9">
        <w:rPr>
          <w:lang w:val="de-DE"/>
        </w:rPr>
        <w:t>kamen</w:t>
      </w:r>
      <w:r w:rsidRPr="00446CB2">
        <w:rPr>
          <w:lang w:val="de-DE"/>
        </w:rPr>
        <w:t xml:space="preserve"> Fragen zu den Möglichkeiten einer Befreiung für die oben genannte Schulung.</w:t>
      </w:r>
    </w:p>
    <w:p w14:paraId="3EDEE2E0" w14:textId="77777777" w:rsidR="003D405F" w:rsidRPr="0078110E" w:rsidRDefault="003D405F" w:rsidP="003D405F">
      <w:pPr>
        <w:spacing w:after="0"/>
        <w:rPr>
          <w:lang w:val="de-DE"/>
        </w:rPr>
      </w:pPr>
    </w:p>
    <w:p w14:paraId="07B2866B" w14:textId="5F2744E7" w:rsidR="003D405F" w:rsidRPr="0078110E" w:rsidRDefault="005C6F1D" w:rsidP="003D405F">
      <w:pPr>
        <w:spacing w:after="0"/>
        <w:rPr>
          <w:color w:val="009691"/>
          <w:lang w:val="de-DE"/>
        </w:rPr>
      </w:pPr>
      <w:r w:rsidRPr="0078110E">
        <w:rPr>
          <w:color w:val="009691"/>
          <w:lang w:val="de-DE"/>
        </w:rPr>
        <w:t>Überlegung</w:t>
      </w:r>
      <w:r w:rsidR="003D405F" w:rsidRPr="0078110E">
        <w:rPr>
          <w:color w:val="009691"/>
          <w:lang w:val="de-DE"/>
        </w:rPr>
        <w:t>:</w:t>
      </w:r>
    </w:p>
    <w:p w14:paraId="1C309EDE" w14:textId="3E9DA4FE" w:rsidR="008A57BA" w:rsidRPr="008A57BA" w:rsidRDefault="008A57BA" w:rsidP="008A57BA">
      <w:pPr>
        <w:spacing w:after="0"/>
        <w:rPr>
          <w:lang w:val="de-DE"/>
        </w:rPr>
      </w:pPr>
      <w:r w:rsidRPr="008A57BA">
        <w:rPr>
          <w:lang w:val="de-DE"/>
        </w:rPr>
        <w:t xml:space="preserve">Der CvD hat die </w:t>
      </w:r>
      <w:r w:rsidR="00E978C1">
        <w:rPr>
          <w:lang w:val="de-DE"/>
        </w:rPr>
        <w:t>Anfragen</w:t>
      </w:r>
      <w:r w:rsidRPr="008A57BA">
        <w:rPr>
          <w:lang w:val="de-DE"/>
        </w:rPr>
        <w:t xml:space="preserve"> </w:t>
      </w:r>
      <w:r w:rsidR="00E978C1">
        <w:rPr>
          <w:lang w:val="de-DE"/>
        </w:rPr>
        <w:t>bezüglich der</w:t>
      </w:r>
      <w:r w:rsidRPr="008A57BA">
        <w:rPr>
          <w:lang w:val="de-DE"/>
        </w:rPr>
        <w:t xml:space="preserve"> Befreiung zur Kenntnis genommen.</w:t>
      </w:r>
    </w:p>
    <w:p w14:paraId="23979B87" w14:textId="5FC5D343" w:rsidR="005B1EA2" w:rsidRPr="0078110E" w:rsidRDefault="005B1EA2" w:rsidP="005B1EA2">
      <w:pPr>
        <w:pStyle w:val="Listenabsatz"/>
        <w:spacing w:after="0"/>
        <w:ind w:left="360"/>
        <w:rPr>
          <w:lang w:val="de-DE"/>
        </w:rPr>
      </w:pPr>
      <w:r w:rsidRPr="0078110E">
        <w:rPr>
          <w:lang w:val="de-DE"/>
        </w:rPr>
        <w:t>Dabei wurden erneut ausdrücklich die folgenden Überlegungen berücksichtigt;</w:t>
      </w:r>
    </w:p>
    <w:p w14:paraId="58124053" w14:textId="172AD2E1" w:rsidR="003D2829" w:rsidRPr="0078110E" w:rsidRDefault="00CB653F" w:rsidP="003D405F">
      <w:pPr>
        <w:pStyle w:val="Listenabsatz"/>
        <w:numPr>
          <w:ilvl w:val="0"/>
          <w:numId w:val="1"/>
        </w:numPr>
        <w:spacing w:after="0"/>
        <w:rPr>
          <w:lang w:val="de-DE"/>
        </w:rPr>
      </w:pPr>
      <w:r w:rsidRPr="0078110E">
        <w:rPr>
          <w:lang w:val="de-DE"/>
        </w:rPr>
        <w:t>Die SCL ist ein Qualitätsstandard, dessen Qualität zu einem großen Teil von der Qualität der (internen) Auditoren</w:t>
      </w:r>
      <w:r w:rsidR="00FC7C4C" w:rsidRPr="0078110E">
        <w:rPr>
          <w:lang w:val="de-DE"/>
        </w:rPr>
        <w:t>/</w:t>
      </w:r>
      <w:r w:rsidRPr="0078110E">
        <w:rPr>
          <w:lang w:val="de-DE"/>
        </w:rPr>
        <w:t>Auditorinnen abhängt. Aus diesem Grund stellt NEN auch hohe Anforderungen an die Qualifikation. Der</w:t>
      </w:r>
      <w:r w:rsidR="00FC7C4C" w:rsidRPr="0078110E">
        <w:rPr>
          <w:lang w:val="de-DE"/>
        </w:rPr>
        <w:t>/Die</w:t>
      </w:r>
      <w:r w:rsidRPr="0078110E">
        <w:rPr>
          <w:lang w:val="de-DE"/>
        </w:rPr>
        <w:t xml:space="preserve"> Auditor</w:t>
      </w:r>
      <w:r w:rsidR="00FC7C4C" w:rsidRPr="0078110E">
        <w:rPr>
          <w:lang w:val="de-DE"/>
        </w:rPr>
        <w:t>/</w:t>
      </w:r>
      <w:r w:rsidRPr="0078110E">
        <w:rPr>
          <w:lang w:val="de-DE"/>
        </w:rPr>
        <w:t xml:space="preserve">Auditorin muss nicht nur über Kenntnisse und Erfahrung verfügen, sondern darüber hinaus auch die zusätzlichen Anforderungen der SCL erfüllen. Dies gilt unabhängig davon, ob </w:t>
      </w:r>
      <w:proofErr w:type="gramStart"/>
      <w:r w:rsidR="00002E54">
        <w:rPr>
          <w:lang w:val="de-DE"/>
        </w:rPr>
        <w:t xml:space="preserve">sie </w:t>
      </w:r>
      <w:r w:rsidRPr="0078110E">
        <w:rPr>
          <w:lang w:val="de-DE"/>
        </w:rPr>
        <w:t xml:space="preserve"> Auditor</w:t>
      </w:r>
      <w:proofErr w:type="gramEnd"/>
      <w:r w:rsidRPr="0078110E">
        <w:rPr>
          <w:lang w:val="de-DE"/>
        </w:rPr>
        <w:t>/Auditorin für die SCL oder interner Auditor/interne Auditorin werden möchten. Die NEN-Anforderungen ergänzen die Anforderungen an Kenntnisse und Erfahrung als Auditor/Auditorin.</w:t>
      </w:r>
    </w:p>
    <w:p w14:paraId="4BE29BEB" w14:textId="2F2541EF" w:rsidR="00C90C9F" w:rsidRPr="0078110E" w:rsidRDefault="00C90C9F" w:rsidP="003D405F">
      <w:pPr>
        <w:pStyle w:val="Listenabsatz"/>
        <w:numPr>
          <w:ilvl w:val="0"/>
          <w:numId w:val="1"/>
        </w:numPr>
        <w:spacing w:after="0"/>
        <w:rPr>
          <w:lang w:val="de-DE"/>
        </w:rPr>
      </w:pPr>
      <w:r w:rsidRPr="0078110E">
        <w:rPr>
          <w:lang w:val="de-DE"/>
        </w:rPr>
        <w:t>Für erfahrene und sachkundige Auditoren/Auditorinnen ist die Teilnahme an der internen Auditoren-/</w:t>
      </w:r>
      <w:proofErr w:type="spellStart"/>
      <w:r w:rsidRPr="0078110E">
        <w:rPr>
          <w:lang w:val="de-DE"/>
        </w:rPr>
        <w:t>Auditorinnenschulung</w:t>
      </w:r>
      <w:proofErr w:type="spellEnd"/>
      <w:r w:rsidRPr="0078110E">
        <w:rPr>
          <w:lang w:val="de-DE"/>
        </w:rPr>
        <w:t xml:space="preserve"> bei </w:t>
      </w:r>
      <w:r w:rsidR="0001128F">
        <w:rPr>
          <w:lang w:val="de-DE"/>
        </w:rPr>
        <w:t xml:space="preserve">der </w:t>
      </w:r>
      <w:r w:rsidRPr="0078110E">
        <w:rPr>
          <w:lang w:val="de-DE"/>
        </w:rPr>
        <w:t>NEN keine überflüssige Wiederholung, sondern ein notwendiger Schritt, um die formalen Anforderungen der SCL-Norm zu erfüllen und ihre Effektivität, Glaubwürdigkeit und Einsatzfähigkeit als Auditor/Auditorin in diesem Rahmen zu gewährleisten und zu stärken.</w:t>
      </w:r>
    </w:p>
    <w:p w14:paraId="1747BEDB" w14:textId="77777777" w:rsidR="003D2829" w:rsidRPr="0078110E" w:rsidRDefault="003D2829" w:rsidP="003D2829">
      <w:pPr>
        <w:pStyle w:val="Listenabsatz"/>
        <w:spacing w:after="0"/>
        <w:ind w:left="360"/>
        <w:rPr>
          <w:lang w:val="de-DE"/>
        </w:rPr>
      </w:pPr>
    </w:p>
    <w:p w14:paraId="2E2BE2B0" w14:textId="3A15BBAD" w:rsidR="003D405F" w:rsidRPr="0078110E" w:rsidRDefault="00642084" w:rsidP="003D405F">
      <w:pPr>
        <w:spacing w:after="0"/>
        <w:rPr>
          <w:lang w:val="de-DE"/>
        </w:rPr>
      </w:pPr>
      <w:r w:rsidRPr="0078110E">
        <w:rPr>
          <w:lang w:val="de-DE"/>
        </w:rPr>
        <w:t>Es w</w:t>
      </w:r>
      <w:r w:rsidR="0003758E">
        <w:rPr>
          <w:lang w:val="de-DE"/>
        </w:rPr>
        <w:t>urde erkannt</w:t>
      </w:r>
      <w:r w:rsidRPr="0078110E">
        <w:rPr>
          <w:lang w:val="de-DE"/>
        </w:rPr>
        <w:t>, dass es Überschneidungen zwischen dem oben genannten Training und anderen SCL-Trainings gibt. Diese führen unter anderem zu einer verminderten Motivation der Teilnehme</w:t>
      </w:r>
      <w:r w:rsidR="002202FD">
        <w:rPr>
          <w:lang w:val="de-DE"/>
        </w:rPr>
        <w:t>nden</w:t>
      </w:r>
      <w:r w:rsidRPr="0078110E">
        <w:rPr>
          <w:lang w:val="de-DE"/>
        </w:rPr>
        <w:t xml:space="preserve"> oder zu großen Wissensunterschieden zwischen den Teilnehme</w:t>
      </w:r>
      <w:r w:rsidR="002202FD">
        <w:rPr>
          <w:lang w:val="de-DE"/>
        </w:rPr>
        <w:t>nden</w:t>
      </w:r>
      <w:r w:rsidRPr="0078110E">
        <w:rPr>
          <w:lang w:val="de-DE"/>
        </w:rPr>
        <w:t>.</w:t>
      </w:r>
    </w:p>
    <w:p w14:paraId="45EADA2A" w14:textId="77777777" w:rsidR="00E67FF9" w:rsidRPr="0078110E" w:rsidRDefault="00E67FF9" w:rsidP="003D405F">
      <w:pPr>
        <w:spacing w:after="0"/>
        <w:rPr>
          <w:lang w:val="de-DE"/>
        </w:rPr>
      </w:pPr>
    </w:p>
    <w:p w14:paraId="063D3238" w14:textId="77777777" w:rsidR="00AA1838" w:rsidRPr="0078110E" w:rsidRDefault="00AA1838" w:rsidP="003D405F">
      <w:pPr>
        <w:spacing w:after="0"/>
        <w:rPr>
          <w:lang w:val="de-DE"/>
        </w:rPr>
      </w:pPr>
    </w:p>
    <w:p w14:paraId="750DA8C5" w14:textId="77777777" w:rsidR="00AA1838" w:rsidRPr="0078110E" w:rsidRDefault="00AA1838" w:rsidP="003D405F">
      <w:pPr>
        <w:spacing w:after="0"/>
        <w:rPr>
          <w:lang w:val="de-DE"/>
        </w:rPr>
      </w:pPr>
    </w:p>
    <w:p w14:paraId="1B3031F1" w14:textId="77777777" w:rsidR="00AA1838" w:rsidRPr="0078110E" w:rsidRDefault="00AA1838" w:rsidP="003D405F">
      <w:pPr>
        <w:spacing w:after="0"/>
        <w:rPr>
          <w:lang w:val="de-DE"/>
        </w:rPr>
      </w:pPr>
    </w:p>
    <w:p w14:paraId="64A450C7" w14:textId="22D176CF" w:rsidR="003D405F" w:rsidRPr="0078110E" w:rsidRDefault="00E67FF9" w:rsidP="003D405F">
      <w:pPr>
        <w:spacing w:after="0"/>
        <w:rPr>
          <w:color w:val="009691"/>
          <w:lang w:val="de-DE"/>
        </w:rPr>
      </w:pPr>
      <w:r w:rsidRPr="0078110E">
        <w:rPr>
          <w:color w:val="009691"/>
          <w:lang w:val="de-DE"/>
        </w:rPr>
        <w:lastRenderedPageBreak/>
        <w:t>Beschluss</w:t>
      </w:r>
      <w:r w:rsidR="003D405F" w:rsidRPr="0078110E">
        <w:rPr>
          <w:color w:val="009691"/>
          <w:lang w:val="de-DE"/>
        </w:rPr>
        <w:t>:</w:t>
      </w:r>
    </w:p>
    <w:p w14:paraId="348D443E" w14:textId="77777777" w:rsidR="00AA1838" w:rsidRPr="0078110E" w:rsidRDefault="00AA1838" w:rsidP="003D405F">
      <w:pPr>
        <w:spacing w:after="0"/>
        <w:rPr>
          <w:lang w:val="de-DE"/>
        </w:rPr>
      </w:pPr>
      <w:r w:rsidRPr="0078110E">
        <w:rPr>
          <w:lang w:val="de-DE"/>
        </w:rPr>
        <w:t>Der CvD SCL hat folgenden Beschluss gefasst:</w:t>
      </w:r>
    </w:p>
    <w:p w14:paraId="3765DD9F" w14:textId="77777777" w:rsidR="00AA1838" w:rsidRPr="0078110E" w:rsidRDefault="00AA1838" w:rsidP="003D405F">
      <w:pPr>
        <w:spacing w:after="0"/>
        <w:rPr>
          <w:lang w:val="de-DE"/>
        </w:rPr>
      </w:pPr>
    </w:p>
    <w:p w14:paraId="25F9CD27" w14:textId="77777777" w:rsidR="001378D6" w:rsidRPr="0078110E" w:rsidRDefault="00917AD9" w:rsidP="003D405F">
      <w:pPr>
        <w:spacing w:after="0"/>
        <w:ind w:left="426" w:hanging="426"/>
        <w:rPr>
          <w:lang w:val="de-DE"/>
        </w:rPr>
      </w:pPr>
      <w:r w:rsidRPr="0078110E">
        <w:rPr>
          <w:lang w:val="de-DE"/>
        </w:rPr>
        <w:t>Für SCL Light für kleine Organisationen muss ein interner Auditor</w:t>
      </w:r>
      <w:r w:rsidR="00D34B78" w:rsidRPr="0078110E">
        <w:rPr>
          <w:lang w:val="de-DE"/>
        </w:rPr>
        <w:t>/eine interne Auditorin</w:t>
      </w:r>
      <w:r w:rsidRPr="0078110E">
        <w:rPr>
          <w:lang w:val="de-DE"/>
        </w:rPr>
        <w:t xml:space="preserve"> oder ein</w:t>
      </w:r>
      <w:r w:rsidR="001378D6" w:rsidRPr="0078110E">
        <w:rPr>
          <w:lang w:val="de-DE"/>
        </w:rPr>
        <w:t xml:space="preserve"> </w:t>
      </w:r>
    </w:p>
    <w:p w14:paraId="6729441F" w14:textId="77777777" w:rsidR="001378D6" w:rsidRPr="0078110E" w:rsidRDefault="00917AD9" w:rsidP="003D405F">
      <w:pPr>
        <w:spacing w:after="0"/>
        <w:ind w:left="426" w:hanging="426"/>
        <w:rPr>
          <w:lang w:val="de-DE"/>
        </w:rPr>
      </w:pPr>
      <w:r w:rsidRPr="0078110E">
        <w:rPr>
          <w:lang w:val="de-DE"/>
        </w:rPr>
        <w:t>extern beauftragter interner Auditor</w:t>
      </w:r>
      <w:r w:rsidR="001378D6" w:rsidRPr="0078110E">
        <w:rPr>
          <w:lang w:val="de-DE"/>
        </w:rPr>
        <w:t>/beauftragte interne Auditorin</w:t>
      </w:r>
      <w:r w:rsidRPr="0078110E">
        <w:rPr>
          <w:lang w:val="de-DE"/>
        </w:rPr>
        <w:t xml:space="preserve"> die folgende Anforderung </w:t>
      </w:r>
    </w:p>
    <w:p w14:paraId="2095D600" w14:textId="7B40271C" w:rsidR="00917AD9" w:rsidRDefault="00917AD9" w:rsidP="003D405F">
      <w:pPr>
        <w:spacing w:after="0"/>
        <w:ind w:left="426" w:hanging="426"/>
      </w:pPr>
      <w:proofErr w:type="spellStart"/>
      <w:proofErr w:type="gramStart"/>
      <w:r w:rsidRPr="00917AD9">
        <w:t>erfüllen</w:t>
      </w:r>
      <w:proofErr w:type="spellEnd"/>
      <w:proofErr w:type="gramEnd"/>
      <w:r w:rsidRPr="00917AD9">
        <w:t>:</w:t>
      </w:r>
    </w:p>
    <w:p w14:paraId="3158A20A" w14:textId="0D6E9108" w:rsidR="00962079" w:rsidRPr="0078110E" w:rsidRDefault="005C3E06" w:rsidP="00962079">
      <w:pPr>
        <w:pStyle w:val="Listenabsatz"/>
        <w:numPr>
          <w:ilvl w:val="0"/>
          <w:numId w:val="2"/>
        </w:numPr>
        <w:spacing w:after="0"/>
        <w:rPr>
          <w:lang w:val="de-DE"/>
        </w:rPr>
      </w:pPr>
      <w:r w:rsidRPr="0078110E">
        <w:rPr>
          <w:lang w:val="de-DE"/>
        </w:rPr>
        <w:t xml:space="preserve">Die Schulung </w:t>
      </w:r>
      <w:r w:rsidR="00FC37AA" w:rsidRPr="00E868F7">
        <w:rPr>
          <w:lang w:val="de-DE"/>
        </w:rPr>
        <w:t>zum internen Auditor</w:t>
      </w:r>
      <w:r w:rsidR="00FC37AA">
        <w:rPr>
          <w:lang w:val="de-DE"/>
        </w:rPr>
        <w:t>/zur internen Auditorin</w:t>
      </w:r>
      <w:r w:rsidRPr="0078110E">
        <w:rPr>
          <w:lang w:val="de-DE"/>
        </w:rPr>
        <w:t>, die den Abschlusszielen von NEN entspricht, bei</w:t>
      </w:r>
      <w:r w:rsidR="00A92BB7">
        <w:rPr>
          <w:lang w:val="de-DE"/>
        </w:rPr>
        <w:t xml:space="preserve"> der</w:t>
      </w:r>
      <w:r w:rsidRPr="0078110E">
        <w:rPr>
          <w:lang w:val="de-DE"/>
        </w:rPr>
        <w:t xml:space="preserve"> NEN oder bei den SCL-Partnern Samurai at Work, LRQA oder </w:t>
      </w:r>
      <w:proofErr w:type="spellStart"/>
      <w:r w:rsidR="00B73976" w:rsidRPr="0078110E">
        <w:rPr>
          <w:lang w:val="de-DE"/>
        </w:rPr>
        <w:t>ecco</w:t>
      </w:r>
      <w:proofErr w:type="spellEnd"/>
      <w:r w:rsidRPr="0078110E">
        <w:rPr>
          <w:lang w:val="de-DE"/>
        </w:rPr>
        <w:t xml:space="preserve"> absolviert haben.</w:t>
      </w:r>
    </w:p>
    <w:p w14:paraId="57F74B2B" w14:textId="03F46C6F" w:rsidR="00962079" w:rsidRPr="0078110E" w:rsidRDefault="00B73976" w:rsidP="00962079">
      <w:pPr>
        <w:spacing w:after="0"/>
        <w:ind w:left="360"/>
        <w:rPr>
          <w:lang w:val="de-DE"/>
        </w:rPr>
      </w:pPr>
      <w:r w:rsidRPr="0078110E">
        <w:rPr>
          <w:lang w:val="de-DE"/>
        </w:rPr>
        <w:t>o</w:t>
      </w:r>
      <w:r w:rsidR="00962079" w:rsidRPr="0078110E">
        <w:rPr>
          <w:lang w:val="de-DE"/>
        </w:rPr>
        <w:t>der</w:t>
      </w:r>
    </w:p>
    <w:p w14:paraId="5F4B33FA" w14:textId="32E9FBAE" w:rsidR="003D405F" w:rsidRPr="0078110E" w:rsidRDefault="003D405F" w:rsidP="00962079">
      <w:pPr>
        <w:spacing w:after="0"/>
        <w:ind w:left="360"/>
        <w:rPr>
          <w:lang w:val="de-DE"/>
        </w:rPr>
      </w:pPr>
      <w:r w:rsidRPr="0078110E">
        <w:rPr>
          <w:lang w:val="de-DE"/>
        </w:rPr>
        <w:t>b)</w:t>
      </w:r>
      <w:r w:rsidRPr="0078110E">
        <w:rPr>
          <w:lang w:val="de-DE"/>
        </w:rPr>
        <w:tab/>
      </w:r>
      <w:r w:rsidR="00467E6B" w:rsidRPr="0078110E">
        <w:rPr>
          <w:lang w:val="de-DE"/>
        </w:rPr>
        <w:t>Ein zugelassener Auditor</w:t>
      </w:r>
      <w:r w:rsidR="00074D8D" w:rsidRPr="0078110E">
        <w:rPr>
          <w:lang w:val="de-DE"/>
        </w:rPr>
        <w:t>/eine zugelassene Auditorin</w:t>
      </w:r>
      <w:r w:rsidR="00467E6B" w:rsidRPr="0078110E">
        <w:rPr>
          <w:lang w:val="de-DE"/>
        </w:rPr>
        <w:t xml:space="preserve"> sein.</w:t>
      </w:r>
    </w:p>
    <w:p w14:paraId="620CE2F6" w14:textId="77777777" w:rsidR="00BA0866" w:rsidRPr="0078110E" w:rsidRDefault="00BA0866">
      <w:pPr>
        <w:rPr>
          <w:lang w:val="de-DE"/>
        </w:rPr>
      </w:pPr>
    </w:p>
    <w:sectPr w:rsidR="00BA0866" w:rsidRPr="0078110E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2D629" w14:textId="77777777" w:rsidR="00866CFC" w:rsidRDefault="00866CFC" w:rsidP="003D405F">
      <w:pPr>
        <w:spacing w:after="0" w:line="240" w:lineRule="auto"/>
      </w:pPr>
      <w:r>
        <w:separator/>
      </w:r>
    </w:p>
  </w:endnote>
  <w:endnote w:type="continuationSeparator" w:id="0">
    <w:p w14:paraId="2B61399F" w14:textId="77777777" w:rsidR="00866CFC" w:rsidRDefault="00866CFC" w:rsidP="003D4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3C381" w14:textId="77777777" w:rsidR="00866CFC" w:rsidRDefault="00866CFC" w:rsidP="003D405F">
      <w:pPr>
        <w:spacing w:after="0" w:line="240" w:lineRule="auto"/>
      </w:pPr>
      <w:r>
        <w:separator/>
      </w:r>
    </w:p>
  </w:footnote>
  <w:footnote w:type="continuationSeparator" w:id="0">
    <w:p w14:paraId="7FFADD5A" w14:textId="77777777" w:rsidR="00866CFC" w:rsidRDefault="00866CFC" w:rsidP="003D4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2291" w14:textId="578DEC81" w:rsidR="003D405F" w:rsidRDefault="003D405F">
    <w:pPr>
      <w:pStyle w:val="Kopfzeile"/>
    </w:pPr>
    <w:r>
      <w:ptab w:relativeTo="margin" w:alignment="left" w:leader="none"/>
    </w:r>
    <w:r>
      <w:ptab w:relativeTo="margin" w:alignment="right" w:leader="none"/>
    </w:r>
    <w:r>
      <w:rPr>
        <w:noProof/>
      </w:rPr>
      <w:drawing>
        <wp:inline distT="0" distB="0" distL="0" distR="0" wp14:anchorId="4935A3DE" wp14:editId="29DC44B5">
          <wp:extent cx="2971800" cy="298450"/>
          <wp:effectExtent l="0" t="0" r="0" b="6350"/>
          <wp:docPr id="109689580" name="Afbeelding 1" descr="Afbeelding met schermopname, Graphics, Lettertype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89580" name="Afbeelding 1" descr="Afbeelding met schermopname, Graphics, Lettertype, ontwerp&#10;&#10;Automatisch gegenereerde beschrijving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180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8942F3"/>
    <w:multiLevelType w:val="hybridMultilevel"/>
    <w:tmpl w:val="3CA02654"/>
    <w:lvl w:ilvl="0" w:tplc="A00A077A">
      <w:start w:val="1"/>
      <w:numFmt w:val="lowerLetter"/>
      <w:lvlText w:val="%1)"/>
      <w:lvlJc w:val="left"/>
      <w:pPr>
        <w:ind w:left="790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124B3"/>
    <w:multiLevelType w:val="hybridMultilevel"/>
    <w:tmpl w:val="669A93C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14626327">
    <w:abstractNumId w:val="1"/>
  </w:num>
  <w:num w:numId="2" w16cid:durableId="886795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05F"/>
    <w:rsid w:val="00002E54"/>
    <w:rsid w:val="0001128F"/>
    <w:rsid w:val="00026FE9"/>
    <w:rsid w:val="0003758E"/>
    <w:rsid w:val="00074D8D"/>
    <w:rsid w:val="0009248B"/>
    <w:rsid w:val="00132C0E"/>
    <w:rsid w:val="001378D6"/>
    <w:rsid w:val="002202FD"/>
    <w:rsid w:val="00236DB3"/>
    <w:rsid w:val="003972F2"/>
    <w:rsid w:val="003D2829"/>
    <w:rsid w:val="003D405F"/>
    <w:rsid w:val="00421274"/>
    <w:rsid w:val="00446CB2"/>
    <w:rsid w:val="0045219D"/>
    <w:rsid w:val="00467E6B"/>
    <w:rsid w:val="004A02E0"/>
    <w:rsid w:val="004B1427"/>
    <w:rsid w:val="00516599"/>
    <w:rsid w:val="005275A5"/>
    <w:rsid w:val="005B1EA2"/>
    <w:rsid w:val="005C3E06"/>
    <w:rsid w:val="005C6F1D"/>
    <w:rsid w:val="005F1E35"/>
    <w:rsid w:val="00642084"/>
    <w:rsid w:val="0071216A"/>
    <w:rsid w:val="00724C9D"/>
    <w:rsid w:val="0078110E"/>
    <w:rsid w:val="00862FD9"/>
    <w:rsid w:val="00866CFC"/>
    <w:rsid w:val="008A57BA"/>
    <w:rsid w:val="00917AD9"/>
    <w:rsid w:val="00924937"/>
    <w:rsid w:val="00962079"/>
    <w:rsid w:val="009F50DC"/>
    <w:rsid w:val="009F6551"/>
    <w:rsid w:val="009F6CE6"/>
    <w:rsid w:val="00A92BB7"/>
    <w:rsid w:val="00AA1838"/>
    <w:rsid w:val="00AB6D88"/>
    <w:rsid w:val="00AC48F3"/>
    <w:rsid w:val="00AE25E3"/>
    <w:rsid w:val="00AE2EB0"/>
    <w:rsid w:val="00B73976"/>
    <w:rsid w:val="00BA0866"/>
    <w:rsid w:val="00BA0B13"/>
    <w:rsid w:val="00BE0AFF"/>
    <w:rsid w:val="00C67357"/>
    <w:rsid w:val="00C81359"/>
    <w:rsid w:val="00C90C9F"/>
    <w:rsid w:val="00CA7D4F"/>
    <w:rsid w:val="00CB653F"/>
    <w:rsid w:val="00D34B78"/>
    <w:rsid w:val="00D847A2"/>
    <w:rsid w:val="00E67FF9"/>
    <w:rsid w:val="00E978C1"/>
    <w:rsid w:val="00F21CF4"/>
    <w:rsid w:val="00FC37AA"/>
    <w:rsid w:val="00FC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A2E6F"/>
  <w15:chartTrackingRefBased/>
  <w15:docId w15:val="{22914E6F-1FD6-4203-93AC-4E662BDED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D405F"/>
    <w:pPr>
      <w:spacing w:line="259" w:lineRule="auto"/>
    </w:pPr>
    <w:rPr>
      <w:kern w:val="0"/>
      <w:sz w:val="22"/>
      <w:szCs w:val="22"/>
      <w:lang w:val="nl-NL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D40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D40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D40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D40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D40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D40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D40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D40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D40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D40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D40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D40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D405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D405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D405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D405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D405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D405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D40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D40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D40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D40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D40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D405F"/>
    <w:rPr>
      <w:i/>
      <w:iCs/>
      <w:color w:val="404040" w:themeColor="text1" w:themeTint="BF"/>
    </w:rPr>
  </w:style>
  <w:style w:type="paragraph" w:styleId="Listenabsatz">
    <w:name w:val="List Paragraph"/>
    <w:basedOn w:val="Standard"/>
    <w:link w:val="ListenabsatzZchn"/>
    <w:uiPriority w:val="34"/>
    <w:qFormat/>
    <w:rsid w:val="003D405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D405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D40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D405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D405F"/>
    <w:rPr>
      <w:b/>
      <w:bCs/>
      <w:smallCaps/>
      <w:color w:val="0F4761" w:themeColor="accent1" w:themeShade="BF"/>
      <w:spacing w:val="5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3D405F"/>
  </w:style>
  <w:style w:type="paragraph" w:styleId="Kopfzeile">
    <w:name w:val="header"/>
    <w:basedOn w:val="Standard"/>
    <w:link w:val="KopfzeileZchn"/>
    <w:uiPriority w:val="99"/>
    <w:unhideWhenUsed/>
    <w:rsid w:val="003D4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D405F"/>
    <w:rPr>
      <w:kern w:val="0"/>
      <w:sz w:val="22"/>
      <w:szCs w:val="22"/>
      <w:lang w:val="nl-NL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3D4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D405F"/>
    <w:rPr>
      <w:kern w:val="0"/>
      <w:sz w:val="22"/>
      <w:szCs w:val="22"/>
      <w:lang w:val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BEEF.CC24DF5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c759bf6-42e2-4be2-8076-ca901ae762be">
      <Terms xmlns="http://schemas.microsoft.com/office/infopath/2007/PartnerControls"/>
    </lcf76f155ced4ddcb4097134ff3c332f>
    <TaxCatchAll xmlns="0aa5b8dd-10c7-4ace-84a3-8edf5dd86461" xsi:nil="true"/>
    <Projectleider xmlns="8c759bf6-42e2-4be2-8076-ca901ae762be">
      <UserInfo>
        <DisplayName/>
        <AccountId xsi:nil="true"/>
        <AccountType/>
      </UserInfo>
    </Projectleider>
    <Datumentijd xmlns="8c759bf6-42e2-4be2-8076-ca901ae762be" xsi:nil="true"/>
    <Status xmlns="8c759bf6-42e2-4be2-8076-ca901ae762be">n ontwikkeling</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83786E03581C45827B29F1E77DA2F2" ma:contentTypeVersion="20" ma:contentTypeDescription="Een nieuw document maken." ma:contentTypeScope="" ma:versionID="4912999115a084fe25c4928dd63c8750">
  <xsd:schema xmlns:xsd="http://www.w3.org/2001/XMLSchema" xmlns:xs="http://www.w3.org/2001/XMLSchema" xmlns:p="http://schemas.microsoft.com/office/2006/metadata/properties" xmlns:ns2="8c759bf6-42e2-4be2-8076-ca901ae762be" xmlns:ns3="0aa5b8dd-10c7-4ace-84a3-8edf5dd86461" targetNamespace="http://schemas.microsoft.com/office/2006/metadata/properties" ma:root="true" ma:fieldsID="3619fd30700acfddf1b47d18093eb12e" ns2:_="" ns3:_="">
    <xsd:import namespace="8c759bf6-42e2-4be2-8076-ca901ae762be"/>
    <xsd:import namespace="0aa5b8dd-10c7-4ace-84a3-8edf5dd864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lcf76f155ced4ddcb4097134ff3c332f" minOccurs="0"/>
                <xsd:element ref="ns2:MediaServiceOCR" minOccurs="0"/>
                <xsd:element ref="ns3:SharedWithUsers" minOccurs="0"/>
                <xsd:element ref="ns3:SharedWithDetails" minOccurs="0"/>
                <xsd:element ref="ns2:Projectleider" minOccurs="0"/>
                <xsd:element ref="ns2:Status" minOccurs="0"/>
                <xsd:element ref="ns2:Datumentij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759bf6-42e2-4be2-8076-ca901ae762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d5d20fea-fdae-4f2f-ac66-dc9eff6945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Projectleider" ma:index="22" nillable="true" ma:displayName="Projectleider" ma:list="UserInfo" ma:SharePointGroup="0" ma:internalName="Projectleid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23" nillable="true" ma:displayName="Status" ma:default="n ontwikkeling" ma:format="Dropdown" ma:internalName="Status">
      <xsd:simpleType>
        <xsd:restriction base="dms:Choice">
          <xsd:enumeration value="n ontwikkeling"/>
          <xsd:enumeration value="Actief"/>
          <xsd:enumeration value="Geschorst"/>
          <xsd:enumeration value="Teruggetrokken"/>
        </xsd:restriction>
      </xsd:simpleType>
    </xsd:element>
    <xsd:element name="Datumentijd" ma:index="24" nillable="true" ma:displayName="Datumentijd" ma:format="DateOnly" ma:internalName="Datumentijd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a5b8dd-10c7-4ace-84a3-8edf5dd8646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70d6591-0ab7-4ad1-93a7-6d3bab08a52b}" ma:internalName="TaxCatchAll" ma:showField="CatchAllData" ma:web="0aa5b8dd-10c7-4ace-84a3-8edf5dd864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286C1C-BBC0-4752-8C28-98901048D1F6}">
  <ds:schemaRefs>
    <ds:schemaRef ds:uri="http://schemas.microsoft.com/office/2006/metadata/properties"/>
    <ds:schemaRef ds:uri="http://schemas.microsoft.com/office/infopath/2007/PartnerControls"/>
    <ds:schemaRef ds:uri="9be78b2e-ffde-481b-8389-58ec7166cc65"/>
    <ds:schemaRef ds:uri="fb585676-5989-4894-a213-7bd232ed10c5"/>
  </ds:schemaRefs>
</ds:datastoreItem>
</file>

<file path=customXml/itemProps2.xml><?xml version="1.0" encoding="utf-8"?>
<ds:datastoreItem xmlns:ds="http://schemas.openxmlformats.org/officeDocument/2006/customXml" ds:itemID="{2EF0F8A1-4DDE-4DB2-BE84-2950BB22CC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FBE4CA-4599-473A-98F9-86DDD9E4C0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2391</Characters>
  <Application>Microsoft Office Word</Application>
  <DocSecurity>0</DocSecurity>
  <Lines>19</Lines>
  <Paragraphs>5</Paragraphs>
  <ScaleCrop>false</ScaleCrop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Carlotta Thießen</dc:creator>
  <cp:keywords/>
  <dc:description/>
  <cp:lastModifiedBy>Viktoria Hinnah</cp:lastModifiedBy>
  <cp:revision>53</cp:revision>
  <dcterms:created xsi:type="dcterms:W3CDTF">2025-11-27T10:12:00Z</dcterms:created>
  <dcterms:modified xsi:type="dcterms:W3CDTF">2025-11-27T12:09:00Z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0x0101000E83786E03581C45827B29F1E77DA2F2</vt:lpwstr>
  </property>
  <property fmtid="{D5CDD505-2E9C-101B-9397-08002B2CF9AE}" pid="3" name="MediaServiceImageTags">
    <vt:lpwstr/>
  </property>
</Properties>
</file>